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560A82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560A82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560A82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EE1B28" w:rsidRPr="003C4E68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60A82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A37CE9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3C4E68">
        <w:rPr>
          <w:rFonts w:ascii="Times New Roman" w:hAnsi="Times New Roman" w:cs="Times New Roman"/>
          <w:sz w:val="26"/>
          <w:szCs w:val="26"/>
          <w:lang w:val="sr-Latn-RS"/>
        </w:rPr>
        <w:t>119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>-2</w:t>
      </w:r>
      <w:r w:rsidR="003C4E68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3C4E68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22. </w:t>
      </w:r>
      <w:r w:rsidR="00560A82">
        <w:rPr>
          <w:rFonts w:ascii="Times New Roman" w:hAnsi="Times New Roman" w:cs="Times New Roman"/>
          <w:sz w:val="26"/>
          <w:szCs w:val="26"/>
          <w:lang w:val="sr-Cyrl-RS"/>
        </w:rPr>
        <w:t>jun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560A82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560A82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560A82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C4E68" w:rsidRDefault="003C4E68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60A82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C4E68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>40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60A82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60A8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60A8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60A82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60A82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560A82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560A82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SREDU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JUL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>0.3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C4E68" w:rsidRDefault="003C4E68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560A82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C4E68" w:rsidRDefault="003C4E68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560A82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3C4E68" w:rsidRDefault="003C4E68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C4E68" w:rsidRPr="003E500B" w:rsidRDefault="00560A82" w:rsidP="003E500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Predstavljanje</w:t>
      </w:r>
      <w:r w:rsidR="003E500B" w:rsidRP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prioriteta</w:t>
      </w:r>
      <w:r w:rsidR="003E500B" w:rsidRP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irskog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predsedavanja</w:t>
      </w:r>
      <w:r w:rsidR="003E500B" w:rsidRP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Savetu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unije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(1. </w:t>
      </w:r>
      <w:r>
        <w:rPr>
          <w:rFonts w:ascii="Times New Roman" w:hAnsi="Times New Roman" w:cs="Times New Roman"/>
          <w:sz w:val="26"/>
          <w:szCs w:val="26"/>
          <w:lang w:val="sr-Cyrl-RS"/>
        </w:rPr>
        <w:t>jul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– 31. </w:t>
      </w:r>
      <w:r>
        <w:rPr>
          <w:rFonts w:ascii="Times New Roman" w:hAnsi="Times New Roman" w:cs="Times New Roman"/>
          <w:sz w:val="26"/>
          <w:szCs w:val="26"/>
          <w:lang w:val="sr-Cyrl-RS"/>
        </w:rPr>
        <w:t>decembar</w:t>
      </w:r>
      <w:r w:rsidR="003E500B" w:rsidRPr="003E500B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3E500B" w:rsidRPr="003E500B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3E500B" w:rsidRP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strane</w:t>
      </w:r>
      <w:r w:rsidR="003E500B" w:rsidRP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Nj</w:t>
      </w:r>
      <w:r w:rsidR="003E500B" w:rsidRPr="003E500B">
        <w:rPr>
          <w:rFonts w:ascii="Times New Roman" w:hAnsi="Times New Roman" w:cs="Times New Roman"/>
          <w:sz w:val="26"/>
          <w:szCs w:val="26"/>
          <w:lang w:val="sr-Cyrl-RS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3E500B" w:rsidRPr="003E500B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Kevina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Kolgana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E500B">
        <w:rPr>
          <w:rFonts w:ascii="Times New Roman" w:hAnsi="Times New Roman" w:cs="Times New Roman"/>
          <w:sz w:val="26"/>
          <w:szCs w:val="26"/>
        </w:rPr>
        <w:t>(</w:t>
      </w:r>
      <w:r w:rsidR="003E500B" w:rsidRPr="003E500B">
        <w:rPr>
          <w:rFonts w:ascii="Times New Roman" w:hAnsi="Times New Roman" w:cs="Times New Roman"/>
          <w:i/>
          <w:sz w:val="26"/>
          <w:szCs w:val="26"/>
          <w:lang w:val="sr-Cyrl-RS"/>
        </w:rPr>
        <w:t>Kevin Colgan</w:t>
      </w:r>
      <w:r w:rsidR="003E500B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ambasadora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Irske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Republici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Srbiji</w:t>
      </w:r>
      <w:r w:rsidR="003E500B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3C4E68" w:rsidRPr="003C4E68" w:rsidRDefault="00560A82" w:rsidP="003C4E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3C4E68" w:rsidRPr="003C4E68">
        <w:rPr>
          <w:rFonts w:ascii="Times New Roman" w:hAnsi="Times New Roman" w:cs="Times New Roman"/>
          <w:sz w:val="26"/>
          <w:szCs w:val="26"/>
          <w:lang w:val="sr-Cyrl-RS"/>
        </w:rPr>
        <w:t xml:space="preserve">.   </w:t>
      </w:r>
    </w:p>
    <w:p w:rsidR="003C4E68" w:rsidRDefault="003C4E68" w:rsidP="003C4E6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BE6538" w:rsidRDefault="00560A82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6C2461">
        <w:rPr>
          <w:rFonts w:ascii="Times New Roman" w:eastAsia="Times New Roman" w:hAnsi="Times New Roman" w:cs="Times New Roman"/>
          <w:sz w:val="26"/>
          <w:szCs w:val="26"/>
        </w:rPr>
        <w:t>I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7F235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60A82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701F0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60A82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560A82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560A82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560A82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3C4E68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</w:t>
      </w:r>
    </w:p>
    <w:p w:rsidR="00424C02" w:rsidRPr="00126FD5" w:rsidRDefault="007F235D" w:rsidP="003C4E68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02" w:rsidRDefault="007E0402" w:rsidP="00560A82">
      <w:pPr>
        <w:spacing w:after="0" w:line="240" w:lineRule="auto"/>
      </w:pPr>
      <w:r>
        <w:separator/>
      </w:r>
    </w:p>
  </w:endnote>
  <w:endnote w:type="continuationSeparator" w:id="0">
    <w:p w:rsidR="007E0402" w:rsidRDefault="007E0402" w:rsidP="0056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82" w:rsidRDefault="00560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82" w:rsidRDefault="00560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82" w:rsidRDefault="00560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02" w:rsidRDefault="007E0402" w:rsidP="00560A82">
      <w:pPr>
        <w:spacing w:after="0" w:line="240" w:lineRule="auto"/>
      </w:pPr>
      <w:r>
        <w:separator/>
      </w:r>
    </w:p>
  </w:footnote>
  <w:footnote w:type="continuationSeparator" w:id="0">
    <w:p w:rsidR="007E0402" w:rsidRDefault="007E0402" w:rsidP="0056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82" w:rsidRDefault="00560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82" w:rsidRDefault="00560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82" w:rsidRDefault="00560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B100E"/>
    <w:multiLevelType w:val="hybridMultilevel"/>
    <w:tmpl w:val="4DC4B6FA"/>
    <w:lvl w:ilvl="0" w:tplc="F44C9A26">
      <w:start w:val="1"/>
      <w:numFmt w:val="decimal"/>
      <w:lvlText w:val="(%1."/>
      <w:lvlJc w:val="left"/>
      <w:pPr>
        <w:ind w:left="11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7" w:hanging="360"/>
      </w:pPr>
    </w:lvl>
    <w:lvl w:ilvl="2" w:tplc="0409001B" w:tentative="1">
      <w:start w:val="1"/>
      <w:numFmt w:val="lowerRoman"/>
      <w:lvlText w:val="%3."/>
      <w:lvlJc w:val="right"/>
      <w:pPr>
        <w:ind w:left="2617" w:hanging="180"/>
      </w:pPr>
    </w:lvl>
    <w:lvl w:ilvl="3" w:tplc="0409000F" w:tentative="1">
      <w:start w:val="1"/>
      <w:numFmt w:val="decimal"/>
      <w:lvlText w:val="%4."/>
      <w:lvlJc w:val="left"/>
      <w:pPr>
        <w:ind w:left="3337" w:hanging="360"/>
      </w:pPr>
    </w:lvl>
    <w:lvl w:ilvl="4" w:tplc="04090019" w:tentative="1">
      <w:start w:val="1"/>
      <w:numFmt w:val="lowerLetter"/>
      <w:lvlText w:val="%5."/>
      <w:lvlJc w:val="left"/>
      <w:pPr>
        <w:ind w:left="4057" w:hanging="360"/>
      </w:pPr>
    </w:lvl>
    <w:lvl w:ilvl="5" w:tplc="0409001B" w:tentative="1">
      <w:start w:val="1"/>
      <w:numFmt w:val="lowerRoman"/>
      <w:lvlText w:val="%6."/>
      <w:lvlJc w:val="right"/>
      <w:pPr>
        <w:ind w:left="4777" w:hanging="180"/>
      </w:pPr>
    </w:lvl>
    <w:lvl w:ilvl="6" w:tplc="0409000F" w:tentative="1">
      <w:start w:val="1"/>
      <w:numFmt w:val="decimal"/>
      <w:lvlText w:val="%7."/>
      <w:lvlJc w:val="left"/>
      <w:pPr>
        <w:ind w:left="5497" w:hanging="360"/>
      </w:pPr>
    </w:lvl>
    <w:lvl w:ilvl="7" w:tplc="04090019" w:tentative="1">
      <w:start w:val="1"/>
      <w:numFmt w:val="lowerLetter"/>
      <w:lvlText w:val="%8."/>
      <w:lvlJc w:val="left"/>
      <w:pPr>
        <w:ind w:left="6217" w:hanging="360"/>
      </w:pPr>
    </w:lvl>
    <w:lvl w:ilvl="8" w:tplc="04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B4FEE108"/>
    <w:lvl w:ilvl="0" w:tplc="6BC4BF8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5"/>
  </w:num>
  <w:num w:numId="5">
    <w:abstractNumId w:val="13"/>
  </w:num>
  <w:num w:numId="6">
    <w:abstractNumId w:val="9"/>
  </w:num>
  <w:num w:numId="7">
    <w:abstractNumId w:val="9"/>
  </w:num>
  <w:num w:numId="8">
    <w:abstractNumId w:val="16"/>
  </w:num>
  <w:num w:numId="9">
    <w:abstractNumId w:val="18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</w:num>
  <w:num w:numId="15">
    <w:abstractNumId w:val="2"/>
  </w:num>
  <w:num w:numId="16">
    <w:abstractNumId w:val="3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4E68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E500B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A82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1F0C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402"/>
    <w:rsid w:val="007E0BAA"/>
    <w:rsid w:val="007E7188"/>
    <w:rsid w:val="007F235D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A82"/>
  </w:style>
  <w:style w:type="paragraph" w:styleId="Footer">
    <w:name w:val="footer"/>
    <w:basedOn w:val="Normal"/>
    <w:link w:val="FooterChar"/>
    <w:uiPriority w:val="99"/>
    <w:unhideWhenUsed/>
    <w:rsid w:val="0056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6ACF-B933-4D0B-9458-D7808E97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2025-05-07T09:42:00Z</cp:lastPrinted>
  <dcterms:created xsi:type="dcterms:W3CDTF">2026-06-22T07:27:00Z</dcterms:created>
  <dcterms:modified xsi:type="dcterms:W3CDTF">2026-06-22T07:27:00Z</dcterms:modified>
</cp:coreProperties>
</file>